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98" w:rsidRDefault="00EB7A98" w:rsidP="00EB7A98">
      <w:pPr>
        <w:rPr>
          <w:lang w:val="tt-RU"/>
        </w:rPr>
      </w:pPr>
      <w:bookmarkStart w:id="0" w:name="_GoBack"/>
      <w:bookmarkEnd w:id="0"/>
      <w:r>
        <w:rPr>
          <w:lang w:val="tt-RU"/>
        </w:rPr>
        <w:t>Из 47 выпускников 2016/2017 учебного года 3 ученика были не допущены до ГИА и осталис</w:t>
      </w:r>
      <w:r>
        <w:t>ь</w:t>
      </w:r>
      <w:r>
        <w:rPr>
          <w:lang w:val="tt-RU"/>
        </w:rPr>
        <w:t xml:space="preserve"> на повторный год обучения,  продолжили обучение в 9 классе в вечерней школе, из 44 допущенных к ГИА учащихся 9-х классов  2016/2017 учебного года аттестаты об основном общем образовании получили все – 44 выпускника.</w:t>
      </w:r>
    </w:p>
    <w:p w:rsidR="00EB7A98" w:rsidRPr="00EB7A98" w:rsidRDefault="00EB7A98">
      <w:pPr>
        <w:rPr>
          <w:lang w:val="tt-RU"/>
        </w:rPr>
      </w:pPr>
    </w:p>
    <w:sectPr w:rsidR="00EB7A98" w:rsidRPr="00EB7A98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64"/>
    <w:rsid w:val="000667AB"/>
    <w:rsid w:val="002D2948"/>
    <w:rsid w:val="009C2D1E"/>
    <w:rsid w:val="00D33E70"/>
    <w:rsid w:val="00EB7A98"/>
    <w:rsid w:val="00EC5064"/>
    <w:rsid w:val="00EE44BB"/>
    <w:rsid w:val="00F74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dcterms:created xsi:type="dcterms:W3CDTF">2018-10-02T20:16:00Z</dcterms:created>
  <dcterms:modified xsi:type="dcterms:W3CDTF">2018-10-02T20:16:00Z</dcterms:modified>
</cp:coreProperties>
</file>